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BA01" w14:textId="5B67C0B2" w:rsidR="00A337E6" w:rsidRDefault="00A337E6" w:rsidP="00A337E6">
      <w:pPr>
        <w:autoSpaceDE w:val="0"/>
        <w:autoSpaceDN w:val="0"/>
        <w:spacing w:line="380" w:lineRule="exact"/>
        <w:jc w:val="left"/>
        <w:rPr>
          <w:rFonts w:hAnsi="Times New Roman"/>
          <w:sz w:val="22"/>
          <w:szCs w:val="22"/>
        </w:rPr>
      </w:pPr>
    </w:p>
    <w:p w14:paraId="6F1C5E4C" w14:textId="194D91EC" w:rsidR="0049414C" w:rsidRPr="00BF1795" w:rsidRDefault="0049414C" w:rsidP="00A337E6">
      <w:pPr>
        <w:autoSpaceDE w:val="0"/>
        <w:autoSpaceDN w:val="0"/>
        <w:spacing w:line="380" w:lineRule="exact"/>
        <w:jc w:val="right"/>
        <w:rPr>
          <w:rFonts w:hAnsi="Times New Roman"/>
          <w:sz w:val="22"/>
          <w:szCs w:val="22"/>
        </w:rPr>
      </w:pPr>
      <w:r w:rsidRPr="00BF1795">
        <w:rPr>
          <w:rFonts w:hAnsi="Times New Roman" w:hint="eastAsia"/>
          <w:sz w:val="22"/>
          <w:szCs w:val="22"/>
        </w:rPr>
        <w:t>令和</w:t>
      </w:r>
      <w:r w:rsidR="009C7913">
        <w:rPr>
          <w:rFonts w:hAnsi="Times New Roman" w:hint="eastAsia"/>
          <w:sz w:val="22"/>
          <w:szCs w:val="22"/>
        </w:rPr>
        <w:t xml:space="preserve">　　</w:t>
      </w:r>
      <w:r w:rsidRPr="00BF1795">
        <w:rPr>
          <w:rFonts w:hAnsi="Times New Roman" w:hint="eastAsia"/>
          <w:sz w:val="22"/>
          <w:szCs w:val="22"/>
        </w:rPr>
        <w:t xml:space="preserve">年　</w:t>
      </w:r>
      <w:r w:rsidRPr="00BF1795">
        <w:rPr>
          <w:rFonts w:hAnsi="Times New Roman"/>
          <w:sz w:val="22"/>
          <w:szCs w:val="22"/>
        </w:rPr>
        <w:t xml:space="preserve"> </w:t>
      </w:r>
      <w:r w:rsidRPr="00BF1795">
        <w:rPr>
          <w:rFonts w:hAnsi="Times New Roman"/>
          <w:sz w:val="22"/>
          <w:szCs w:val="22"/>
        </w:rPr>
        <w:t>月</w:t>
      </w:r>
      <w:r w:rsidRPr="00BF1795">
        <w:rPr>
          <w:rFonts w:hAnsi="Times New Roman" w:hint="eastAsia"/>
          <w:sz w:val="22"/>
          <w:szCs w:val="22"/>
        </w:rPr>
        <w:t xml:space="preserve">　</w:t>
      </w:r>
      <w:r w:rsidRPr="00BF1795">
        <w:rPr>
          <w:rFonts w:hAnsi="Times New Roman"/>
          <w:sz w:val="22"/>
          <w:szCs w:val="22"/>
        </w:rPr>
        <w:t xml:space="preserve"> </w:t>
      </w:r>
      <w:r w:rsidRPr="00BF1795">
        <w:rPr>
          <w:rFonts w:hAnsi="Times New Roman"/>
          <w:sz w:val="22"/>
          <w:szCs w:val="22"/>
        </w:rPr>
        <w:t>日</w:t>
      </w:r>
    </w:p>
    <w:p w14:paraId="2E5A6E8A"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（あて先）</w:t>
      </w:r>
    </w:p>
    <w:p w14:paraId="5E4F7162" w14:textId="5EA088BD"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w:t>
      </w:r>
      <w:r w:rsidR="009C1812">
        <w:rPr>
          <w:rFonts w:hAnsi="Times New Roman" w:hint="eastAsia"/>
          <w:sz w:val="22"/>
          <w:szCs w:val="22"/>
        </w:rPr>
        <w:t>蕨</w:t>
      </w:r>
      <w:r w:rsidR="007C1F16">
        <w:rPr>
          <w:rFonts w:hAnsi="Times New Roman" w:hint="eastAsia"/>
          <w:sz w:val="22"/>
          <w:szCs w:val="22"/>
        </w:rPr>
        <w:t>市長</w:t>
      </w:r>
    </w:p>
    <w:p w14:paraId="0DD0CCC0" w14:textId="77777777" w:rsidR="0049414C" w:rsidRPr="00BF1795" w:rsidRDefault="0049414C" w:rsidP="0049414C">
      <w:pPr>
        <w:wordWrap w:val="0"/>
        <w:autoSpaceDE w:val="0"/>
        <w:autoSpaceDN w:val="0"/>
        <w:spacing w:line="380" w:lineRule="exact"/>
        <w:rPr>
          <w:rFonts w:hAnsi="Times New Roman"/>
          <w:sz w:val="22"/>
          <w:szCs w:val="22"/>
        </w:rPr>
      </w:pPr>
    </w:p>
    <w:p w14:paraId="1E4B9767"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所</w:t>
      </w:r>
      <w:r w:rsidRPr="00BF1795">
        <w:rPr>
          <w:rFonts w:hAnsi="Times New Roman" w:hint="eastAsia"/>
          <w:sz w:val="22"/>
          <w:szCs w:val="22"/>
        </w:rPr>
        <w:t xml:space="preserve"> </w:t>
      </w:r>
      <w:r w:rsidRPr="00BF1795">
        <w:rPr>
          <w:rFonts w:hAnsi="Times New Roman" w:hint="eastAsia"/>
          <w:sz w:val="22"/>
          <w:szCs w:val="22"/>
        </w:rPr>
        <w:t>在</w:t>
      </w:r>
      <w:r w:rsidRPr="00BF1795">
        <w:rPr>
          <w:rFonts w:hAnsi="Times New Roman" w:hint="eastAsia"/>
          <w:sz w:val="22"/>
          <w:szCs w:val="22"/>
        </w:rPr>
        <w:t xml:space="preserve"> </w:t>
      </w:r>
      <w:r w:rsidRPr="00BF1795">
        <w:rPr>
          <w:rFonts w:hAnsi="Times New Roman"/>
          <w:sz w:val="22"/>
          <w:szCs w:val="22"/>
        </w:rPr>
        <w:t>地</w:t>
      </w:r>
      <w:r w:rsidRPr="00BF1795">
        <w:rPr>
          <w:rFonts w:hAnsi="Times New Roman" w:hint="eastAsia"/>
          <w:sz w:val="22"/>
          <w:szCs w:val="22"/>
        </w:rPr>
        <w:t xml:space="preserve"> </w:t>
      </w:r>
      <w:r w:rsidRPr="00BF1795">
        <w:rPr>
          <w:rFonts w:hAnsi="Times New Roman"/>
          <w:sz w:val="22"/>
          <w:szCs w:val="22"/>
        </w:rPr>
        <w:t xml:space="preserve">                                     </w:t>
      </w:r>
    </w:p>
    <w:p w14:paraId="54FBFFF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名　　称</w:t>
      </w:r>
      <w:r w:rsidRPr="00BF1795">
        <w:rPr>
          <w:rFonts w:hAnsi="Times New Roman" w:hint="eastAsia"/>
          <w:sz w:val="22"/>
          <w:szCs w:val="22"/>
        </w:rPr>
        <w:t xml:space="preserve"> </w:t>
      </w:r>
      <w:r w:rsidRPr="00BF1795">
        <w:rPr>
          <w:rFonts w:hAnsi="Times New Roman"/>
          <w:sz w:val="22"/>
          <w:szCs w:val="22"/>
        </w:rPr>
        <w:t xml:space="preserve">                                     </w:t>
      </w:r>
    </w:p>
    <w:p w14:paraId="6298883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代表者名</w:t>
      </w:r>
      <w:r w:rsidRPr="00BF1795">
        <w:rPr>
          <w:rFonts w:hAnsi="Times New Roman" w:hint="eastAsia"/>
          <w:sz w:val="22"/>
          <w:szCs w:val="22"/>
        </w:rPr>
        <w:t xml:space="preserve"> </w:t>
      </w:r>
      <w:r w:rsidRPr="00BF1795">
        <w:rPr>
          <w:rFonts w:hAnsi="Times New Roman"/>
          <w:sz w:val="22"/>
          <w:szCs w:val="22"/>
        </w:rPr>
        <w:t xml:space="preserve">                                     </w:t>
      </w:r>
    </w:p>
    <w:p w14:paraId="10AF8B9E" w14:textId="064441A3"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（押印不要</w:t>
      </w:r>
      <w:r w:rsidRPr="00BF1795">
        <w:rPr>
          <w:rFonts w:hAnsi="Times New Roman" w:hint="eastAsia"/>
          <w:sz w:val="22"/>
          <w:szCs w:val="22"/>
        </w:rPr>
        <w:t>)</w:t>
      </w:r>
    </w:p>
    <w:p w14:paraId="398BDEC0" w14:textId="77777777" w:rsidR="0049414C" w:rsidRPr="00BF1795" w:rsidRDefault="0049414C" w:rsidP="0049414C">
      <w:pPr>
        <w:wordWrap w:val="0"/>
        <w:autoSpaceDE w:val="0"/>
        <w:autoSpaceDN w:val="0"/>
        <w:spacing w:line="380" w:lineRule="exact"/>
        <w:jc w:val="right"/>
        <w:rPr>
          <w:rFonts w:hAnsi="Times New Roman"/>
          <w:sz w:val="22"/>
          <w:szCs w:val="22"/>
        </w:rPr>
      </w:pPr>
      <w:bookmarkStart w:id="0" w:name="_GoBack"/>
      <w:bookmarkEnd w:id="0"/>
    </w:p>
    <w:p w14:paraId="45ED47FD" w14:textId="77777777" w:rsidR="0049414C" w:rsidRPr="00BF1795" w:rsidRDefault="0049414C" w:rsidP="0049414C">
      <w:pPr>
        <w:wordWrap w:val="0"/>
        <w:autoSpaceDE w:val="0"/>
        <w:autoSpaceDN w:val="0"/>
        <w:spacing w:line="380" w:lineRule="exact"/>
        <w:jc w:val="center"/>
        <w:rPr>
          <w:rFonts w:hAnsi="Times New Roman"/>
          <w:sz w:val="22"/>
          <w:szCs w:val="22"/>
        </w:rPr>
      </w:pPr>
      <w:r w:rsidRPr="00BF1795">
        <w:rPr>
          <w:rFonts w:hAnsi="Times New Roman" w:hint="eastAsia"/>
          <w:sz w:val="22"/>
          <w:szCs w:val="22"/>
        </w:rPr>
        <w:t xml:space="preserve">通　知　</w:t>
      </w:r>
      <w:r w:rsidRPr="00BF1795">
        <w:rPr>
          <w:rFonts w:hAnsi="Times New Roman"/>
          <w:sz w:val="22"/>
          <w:szCs w:val="22"/>
        </w:rPr>
        <w:t>書</w:t>
      </w:r>
    </w:p>
    <w:p w14:paraId="3AEF7F64"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下記のとおり、建設業法</w:t>
      </w:r>
      <w:r w:rsidRPr="00BF1795">
        <w:rPr>
          <w:rFonts w:hAnsi="Times New Roman"/>
          <w:sz w:val="22"/>
          <w:szCs w:val="22"/>
        </w:rPr>
        <w:t>第２０条の２第２項に基づき、発生するおそれがあると認める工</w:t>
      </w:r>
      <w:r w:rsidRPr="00BF1795">
        <w:rPr>
          <w:rFonts w:hAnsi="Times New Roman" w:hint="eastAsia"/>
          <w:sz w:val="22"/>
          <w:szCs w:val="22"/>
        </w:rPr>
        <w:t>期</w:t>
      </w:r>
      <w:r w:rsidRPr="00BF1795">
        <w:rPr>
          <w:rFonts w:hAnsi="Times New Roman"/>
          <w:sz w:val="22"/>
          <w:szCs w:val="22"/>
        </w:rPr>
        <w:t>又は請負代金の額に影響を及ぼす事象に関する情報を通知します。</w:t>
      </w:r>
    </w:p>
    <w:p w14:paraId="10F6E7F0" w14:textId="77777777" w:rsidR="0049414C" w:rsidRPr="00BF1795" w:rsidRDefault="0049414C" w:rsidP="0049414C">
      <w:pPr>
        <w:wordWrap w:val="0"/>
        <w:autoSpaceDE w:val="0"/>
        <w:autoSpaceDN w:val="0"/>
        <w:spacing w:line="380" w:lineRule="exact"/>
        <w:rPr>
          <w:rFonts w:hAnsi="Times New Roman"/>
          <w:sz w:val="22"/>
          <w:szCs w:val="22"/>
        </w:rPr>
      </w:pPr>
    </w:p>
    <w:p w14:paraId="6B2C9609" w14:textId="77777777" w:rsidR="0049414C" w:rsidRPr="00BF1795" w:rsidRDefault="0049414C" w:rsidP="0049414C">
      <w:pPr>
        <w:wordWrap w:val="0"/>
        <w:autoSpaceDE w:val="0"/>
        <w:autoSpaceDN w:val="0"/>
        <w:spacing w:line="380" w:lineRule="exact"/>
        <w:jc w:val="center"/>
        <w:rPr>
          <w:rFonts w:hAnsi="Times New Roman"/>
          <w:sz w:val="22"/>
          <w:szCs w:val="22"/>
        </w:rPr>
      </w:pPr>
      <w:r w:rsidRPr="00BF1795">
        <w:rPr>
          <w:rFonts w:hAnsi="Times New Roman" w:hint="eastAsia"/>
          <w:sz w:val="22"/>
          <w:szCs w:val="22"/>
        </w:rPr>
        <w:t>記</w:t>
      </w:r>
    </w:p>
    <w:p w14:paraId="2884CBC9" w14:textId="77777777" w:rsidR="0049414C" w:rsidRPr="00BF1795" w:rsidRDefault="0049414C" w:rsidP="0049414C">
      <w:pPr>
        <w:wordWrap w:val="0"/>
        <w:autoSpaceDE w:val="0"/>
        <w:autoSpaceDN w:val="0"/>
        <w:spacing w:line="380" w:lineRule="exact"/>
        <w:rPr>
          <w:rFonts w:hAnsi="Times New Roman"/>
          <w:sz w:val="22"/>
          <w:szCs w:val="22"/>
        </w:rPr>
      </w:pPr>
    </w:p>
    <w:p w14:paraId="098AA2E2" w14:textId="77777777" w:rsidR="0049414C" w:rsidRPr="00BF1795" w:rsidRDefault="0049414C" w:rsidP="0049414C">
      <w:pPr>
        <w:wordWrap w:val="0"/>
        <w:autoSpaceDE w:val="0"/>
        <w:autoSpaceDN w:val="0"/>
        <w:spacing w:line="380" w:lineRule="exact"/>
        <w:rPr>
          <w:rFonts w:hAnsi="Times New Roman"/>
          <w:sz w:val="22"/>
          <w:szCs w:val="22"/>
          <w:u w:val="single"/>
        </w:rPr>
      </w:pPr>
      <w:r w:rsidRPr="00BF1795">
        <w:rPr>
          <w:rFonts w:hAnsi="Times New Roman" w:hint="eastAsia"/>
          <w:sz w:val="22"/>
          <w:szCs w:val="22"/>
        </w:rPr>
        <w:t xml:space="preserve">　</w:t>
      </w:r>
      <w:r w:rsidRPr="00BF1795">
        <w:rPr>
          <w:rFonts w:hAnsi="Times New Roman" w:hint="eastAsia"/>
          <w:sz w:val="22"/>
          <w:szCs w:val="22"/>
          <w:u w:val="single"/>
        </w:rPr>
        <w:t xml:space="preserve">工事名：　　　　　　　　　　　　　　　　　　　　　　　　　　　　　　　　　　　　　　　　</w:t>
      </w:r>
    </w:p>
    <w:p w14:paraId="269768CF" w14:textId="77777777" w:rsidR="0049414C" w:rsidRPr="00BF1795" w:rsidRDefault="0049414C" w:rsidP="0049414C">
      <w:pPr>
        <w:wordWrap w:val="0"/>
        <w:autoSpaceDE w:val="0"/>
        <w:autoSpaceDN w:val="0"/>
        <w:spacing w:line="380" w:lineRule="exact"/>
        <w:rPr>
          <w:rFonts w:hAnsi="Times New Roman"/>
          <w:sz w:val="22"/>
          <w:szCs w:val="22"/>
        </w:rPr>
      </w:pPr>
    </w:p>
    <w:p w14:paraId="199C833A"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　主要な資機材の供給の不足若しくは遅延又は資機材の価格の高騰</w:t>
      </w:r>
    </w:p>
    <w:p w14:paraId="2462FA20" w14:textId="2A52684E"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（建設業法施行規則</w:t>
      </w:r>
      <w:r w:rsidRPr="00BF1795">
        <w:rPr>
          <w:rFonts w:hAnsi="Times New Roman"/>
          <w:sz w:val="22"/>
          <w:szCs w:val="22"/>
        </w:rPr>
        <w:t>第</w:t>
      </w:r>
      <w:r w:rsidR="002E0943">
        <w:rPr>
          <w:rFonts w:hAnsi="Times New Roman" w:hint="eastAsia"/>
          <w:sz w:val="22"/>
          <w:szCs w:val="22"/>
        </w:rPr>
        <w:t>１３</w:t>
      </w:r>
      <w:r w:rsidRPr="00BF1795">
        <w:rPr>
          <w:rFonts w:hAnsi="Times New Roman"/>
          <w:sz w:val="22"/>
          <w:szCs w:val="22"/>
        </w:rPr>
        <w:t>条</w:t>
      </w:r>
      <w:r w:rsidRPr="00BF1795">
        <w:rPr>
          <w:rFonts w:hAnsi="Times New Roman" w:hint="eastAsia"/>
          <w:sz w:val="22"/>
          <w:szCs w:val="22"/>
        </w:rPr>
        <w:t>の</w:t>
      </w:r>
      <w:r w:rsidR="002E0943">
        <w:rPr>
          <w:rFonts w:hAnsi="Times New Roman" w:hint="eastAsia"/>
          <w:sz w:val="22"/>
          <w:szCs w:val="22"/>
        </w:rPr>
        <w:t>１４</w:t>
      </w:r>
      <w:r w:rsidRPr="00BF1795">
        <w:rPr>
          <w:rFonts w:hAnsi="Times New Roman"/>
          <w:sz w:val="22"/>
          <w:szCs w:val="22"/>
        </w:rPr>
        <w:t>第</w:t>
      </w:r>
      <w:r w:rsidRPr="00BF1795">
        <w:rPr>
          <w:rFonts w:hAnsi="Times New Roman" w:hint="eastAsia"/>
          <w:sz w:val="22"/>
          <w:szCs w:val="22"/>
        </w:rPr>
        <w:t>２</w:t>
      </w:r>
      <w:r w:rsidRPr="00BF1795">
        <w:rPr>
          <w:rFonts w:hAnsi="Times New Roman"/>
          <w:sz w:val="22"/>
          <w:szCs w:val="22"/>
        </w:rPr>
        <w:t>項第</w:t>
      </w:r>
      <w:r w:rsidRPr="00BF1795">
        <w:rPr>
          <w:rFonts w:hAnsi="Times New Roman" w:hint="eastAsia"/>
          <w:sz w:val="22"/>
          <w:szCs w:val="22"/>
        </w:rPr>
        <w:t>１</w:t>
      </w:r>
      <w:r w:rsidRPr="00BF1795">
        <w:rPr>
          <w:rFonts w:hAnsi="Times New Roman"/>
          <w:sz w:val="22"/>
          <w:szCs w:val="22"/>
        </w:rPr>
        <w:t>号</w:t>
      </w:r>
      <w:r w:rsidRPr="00BF1795">
        <w:rPr>
          <w:rFonts w:hAnsi="Times New Roman" w:hint="eastAsia"/>
          <w:sz w:val="22"/>
          <w:szCs w:val="22"/>
        </w:rPr>
        <w:t>）</w:t>
      </w:r>
    </w:p>
    <w:p w14:paraId="04225DFE" w14:textId="52A51E53"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発生するおそれのある事象</w:t>
      </w:r>
      <w:r w:rsidR="00BF1795" w:rsidRPr="00BF1795">
        <w:rPr>
          <w:rFonts w:hAnsi="Times New Roman" w:hint="eastAsia"/>
          <w:sz w:val="22"/>
          <w:szCs w:val="22"/>
          <w:vertAlign w:val="superscript"/>
        </w:rPr>
        <w:t>※</w:t>
      </w:r>
      <w:r w:rsidRPr="00BF1795">
        <w:rPr>
          <w:rFonts w:hAnsi="Times New Roman" w:hint="eastAsia"/>
          <w:sz w:val="22"/>
          <w:szCs w:val="22"/>
        </w:rPr>
        <w:t>：</w:t>
      </w:r>
      <w:r w:rsidRPr="0032521A">
        <w:rPr>
          <w:rFonts w:hAnsi="Times New Roman" w:hint="eastAsia"/>
          <w:color w:val="FF0000"/>
          <w:sz w:val="20"/>
          <w:szCs w:val="20"/>
        </w:rPr>
        <w:t>（例）</w:t>
      </w:r>
      <w:r w:rsidRPr="0032521A">
        <w:rPr>
          <w:rFonts w:hAnsi="Times New Roman"/>
          <w:color w:val="FF0000"/>
          <w:sz w:val="20"/>
          <w:szCs w:val="20"/>
        </w:rPr>
        <w:t>国際的な石炭価格上昇に伴うコンクリート価格の高騰</w:t>
      </w:r>
    </w:p>
    <w:p w14:paraId="357C8DE0" w14:textId="707EAAB8" w:rsidR="0049414C" w:rsidRPr="002E0943" w:rsidRDefault="005457C3" w:rsidP="0049414C">
      <w:pPr>
        <w:wordWrap w:val="0"/>
        <w:autoSpaceDE w:val="0"/>
        <w:autoSpaceDN w:val="0"/>
        <w:spacing w:line="380" w:lineRule="exact"/>
        <w:rPr>
          <w:rFonts w:hAnsi="Times New Roman"/>
          <w:color w:val="808080"/>
          <w:sz w:val="22"/>
          <w:szCs w:val="22"/>
        </w:rPr>
      </w:pPr>
      <w:r>
        <w:rPr>
          <w:noProof/>
          <w:sz w:val="22"/>
          <w:szCs w:val="22"/>
        </w:rPr>
        <mc:AlternateContent>
          <mc:Choice Requires="wps">
            <w:drawing>
              <wp:anchor distT="0" distB="0" distL="114300" distR="114300" simplePos="0" relativeHeight="251659264" behindDoc="0" locked="0" layoutInCell="1" allowOverlap="1" wp14:anchorId="7EE09308" wp14:editId="205B7AB1">
                <wp:simplePos x="0" y="0"/>
                <wp:positionH relativeFrom="column">
                  <wp:posOffset>182880</wp:posOffset>
                </wp:positionH>
                <wp:positionV relativeFrom="paragraph">
                  <wp:posOffset>247650</wp:posOffset>
                </wp:positionV>
                <wp:extent cx="5760085" cy="0"/>
                <wp:effectExtent l="6985" t="13335" r="5080" b="5715"/>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35B41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9.5pt" to="46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" strokecolor="black [3213]"/>
            </w:pict>
          </mc:Fallback>
        </mc:AlternateContent>
      </w:r>
      <w:r w:rsidR="0049414C" w:rsidRPr="00BF1795">
        <w:rPr>
          <w:rFonts w:hAnsi="Times New Roman" w:hint="eastAsia"/>
          <w:sz w:val="22"/>
          <w:szCs w:val="22"/>
        </w:rPr>
        <w:t xml:space="preserve">　　上記事象の状況の把握のため必要な情報の入手先：</w:t>
      </w:r>
      <w:r w:rsidR="0049414C" w:rsidRPr="0032521A">
        <w:rPr>
          <w:rFonts w:hAnsi="Times New Roman" w:hint="eastAsia"/>
          <w:color w:val="FF0000"/>
          <w:sz w:val="20"/>
          <w:szCs w:val="20"/>
        </w:rPr>
        <w:t>（例）報道等の</w:t>
      </w:r>
      <w:r w:rsidR="0049414C" w:rsidRPr="0032521A">
        <w:rPr>
          <w:rFonts w:hAnsi="Times New Roman"/>
          <w:color w:val="FF0000"/>
          <w:sz w:val="20"/>
          <w:szCs w:val="20"/>
        </w:rPr>
        <w:t>URL</w:t>
      </w:r>
      <w:r w:rsidR="0049414C" w:rsidRPr="0032521A">
        <w:rPr>
          <w:rFonts w:hAnsi="Times New Roman"/>
          <w:color w:val="FF0000"/>
          <w:sz w:val="20"/>
          <w:szCs w:val="20"/>
        </w:rPr>
        <w:t>を記載又はファイルを別添</w:t>
      </w:r>
    </w:p>
    <w:p w14:paraId="065B917C" w14:textId="0BEA6A7A" w:rsidR="0049414C" w:rsidRPr="00BF1795" w:rsidRDefault="00BF1795" w:rsidP="0049414C">
      <w:pPr>
        <w:wordWrap w:val="0"/>
        <w:autoSpaceDE w:val="0"/>
        <w:autoSpaceDN w:val="0"/>
        <w:spacing w:line="380" w:lineRule="exact"/>
        <w:ind w:leftChars="200" w:left="583" w:hangingChars="100" w:hanging="201"/>
        <w:rPr>
          <w:rFonts w:hAnsi="Times New Roman"/>
          <w:sz w:val="22"/>
          <w:szCs w:val="22"/>
        </w:rPr>
      </w:pPr>
      <w:r w:rsidRPr="00BF1795">
        <w:rPr>
          <w:rFonts w:hAnsi="Times New Roman" w:hint="eastAsia"/>
          <w:noProof/>
          <w:sz w:val="22"/>
          <w:szCs w:val="22"/>
          <w:lang w:val="ja-JP"/>
        </w:rPr>
        <w:t>※</w:t>
      </w:r>
      <w:r w:rsidR="0049414C" w:rsidRPr="00BF1795">
        <w:rPr>
          <w:rFonts w:hAnsi="Times New Roman" w:hint="eastAsia"/>
          <w:sz w:val="22"/>
          <w:szCs w:val="22"/>
        </w:rPr>
        <w:t>天災その他自然的又は人為的な事象により生じる発注者と受注者の双方の責めに帰することができない</w:t>
      </w:r>
      <w:r w:rsidR="0049414C" w:rsidRPr="00BF1795">
        <w:rPr>
          <w:rFonts w:hAnsi="Times New Roman"/>
          <w:sz w:val="22"/>
          <w:szCs w:val="22"/>
        </w:rPr>
        <w:t>ものを記載</w:t>
      </w:r>
    </w:p>
    <w:p w14:paraId="01E903FD" w14:textId="77777777" w:rsidR="0049414C" w:rsidRPr="00BF1795" w:rsidRDefault="0049414C" w:rsidP="0049414C">
      <w:pPr>
        <w:wordWrap w:val="0"/>
        <w:autoSpaceDE w:val="0"/>
        <w:autoSpaceDN w:val="0"/>
        <w:spacing w:line="380" w:lineRule="exact"/>
        <w:rPr>
          <w:rFonts w:hAnsi="Times New Roman"/>
          <w:sz w:val="22"/>
          <w:szCs w:val="22"/>
        </w:rPr>
      </w:pPr>
    </w:p>
    <w:p w14:paraId="634AAE64"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　特定の建設工事の種類における労務の供給の不足又は価格の高騰</w:t>
      </w:r>
    </w:p>
    <w:p w14:paraId="431115FC" w14:textId="22526689"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（建設業法施行規則</w:t>
      </w:r>
      <w:r w:rsidRPr="00BF1795">
        <w:rPr>
          <w:rFonts w:hAnsi="Times New Roman"/>
          <w:sz w:val="22"/>
          <w:szCs w:val="22"/>
        </w:rPr>
        <w:t>第</w:t>
      </w:r>
      <w:r w:rsidR="002E0943">
        <w:rPr>
          <w:rFonts w:hAnsi="Times New Roman" w:hint="eastAsia"/>
          <w:sz w:val="22"/>
          <w:szCs w:val="22"/>
        </w:rPr>
        <w:t>１３</w:t>
      </w:r>
      <w:r w:rsidRPr="00BF1795">
        <w:rPr>
          <w:rFonts w:hAnsi="Times New Roman"/>
          <w:sz w:val="22"/>
          <w:szCs w:val="22"/>
        </w:rPr>
        <w:t>条</w:t>
      </w:r>
      <w:r w:rsidRPr="00BF1795">
        <w:rPr>
          <w:rFonts w:hAnsi="Times New Roman" w:hint="eastAsia"/>
          <w:sz w:val="22"/>
          <w:szCs w:val="22"/>
        </w:rPr>
        <w:t>の</w:t>
      </w:r>
      <w:r w:rsidR="002E0943">
        <w:rPr>
          <w:rFonts w:hAnsi="Times New Roman" w:hint="eastAsia"/>
          <w:sz w:val="22"/>
          <w:szCs w:val="22"/>
        </w:rPr>
        <w:t>１４</w:t>
      </w:r>
      <w:r w:rsidRPr="00BF1795">
        <w:rPr>
          <w:rFonts w:hAnsi="Times New Roman"/>
          <w:sz w:val="22"/>
          <w:szCs w:val="22"/>
        </w:rPr>
        <w:t>第</w:t>
      </w:r>
      <w:r w:rsidRPr="00BF1795">
        <w:rPr>
          <w:rFonts w:hAnsi="Times New Roman" w:hint="eastAsia"/>
          <w:sz w:val="22"/>
          <w:szCs w:val="22"/>
        </w:rPr>
        <w:t>２</w:t>
      </w:r>
      <w:r w:rsidRPr="00BF1795">
        <w:rPr>
          <w:rFonts w:hAnsi="Times New Roman"/>
          <w:sz w:val="22"/>
          <w:szCs w:val="22"/>
        </w:rPr>
        <w:t>項第</w:t>
      </w:r>
      <w:r w:rsidRPr="00BF1795">
        <w:rPr>
          <w:rFonts w:hAnsi="Times New Roman" w:hint="eastAsia"/>
          <w:sz w:val="22"/>
          <w:szCs w:val="22"/>
        </w:rPr>
        <w:t>２</w:t>
      </w:r>
      <w:r w:rsidRPr="00BF1795">
        <w:rPr>
          <w:rFonts w:hAnsi="Times New Roman"/>
          <w:sz w:val="22"/>
          <w:szCs w:val="22"/>
        </w:rPr>
        <w:t>号</w:t>
      </w:r>
      <w:r w:rsidRPr="00BF1795">
        <w:rPr>
          <w:rFonts w:hAnsi="Times New Roman" w:hint="eastAsia"/>
          <w:sz w:val="22"/>
          <w:szCs w:val="22"/>
        </w:rPr>
        <w:t>）</w:t>
      </w:r>
    </w:p>
    <w:p w14:paraId="0185455C" w14:textId="552A7B40" w:rsidR="0049414C" w:rsidRPr="002E0943" w:rsidRDefault="0049414C" w:rsidP="0049414C">
      <w:pPr>
        <w:wordWrap w:val="0"/>
        <w:autoSpaceDE w:val="0"/>
        <w:autoSpaceDN w:val="0"/>
        <w:spacing w:line="380" w:lineRule="exact"/>
        <w:rPr>
          <w:rFonts w:hAnsi="Times New Roman"/>
          <w:color w:val="808080"/>
          <w:sz w:val="22"/>
          <w:szCs w:val="22"/>
        </w:rPr>
      </w:pPr>
      <w:r w:rsidRPr="00BF1795">
        <w:rPr>
          <w:rFonts w:hAnsi="Times New Roman" w:hint="eastAsia"/>
          <w:sz w:val="22"/>
          <w:szCs w:val="22"/>
        </w:rPr>
        <w:t xml:space="preserve">　　発生するおそれのある事象</w:t>
      </w:r>
      <w:r w:rsidR="00BF1795" w:rsidRPr="00BF1795">
        <w:rPr>
          <w:rFonts w:hAnsi="Times New Roman" w:hint="eastAsia"/>
          <w:sz w:val="22"/>
          <w:szCs w:val="22"/>
          <w:vertAlign w:val="superscript"/>
        </w:rPr>
        <w:t>※</w:t>
      </w:r>
      <w:r w:rsidRPr="00BF1795">
        <w:rPr>
          <w:rFonts w:hAnsi="Times New Roman" w:hint="eastAsia"/>
          <w:sz w:val="22"/>
          <w:szCs w:val="22"/>
        </w:rPr>
        <w:t>：</w:t>
      </w:r>
      <w:r w:rsidRPr="0032521A">
        <w:rPr>
          <w:rFonts w:hAnsi="Times New Roman" w:hint="eastAsia"/>
          <w:color w:val="FF0000"/>
          <w:sz w:val="20"/>
          <w:szCs w:val="20"/>
        </w:rPr>
        <w:t>（例）</w:t>
      </w:r>
      <w:r w:rsidRPr="0032521A">
        <w:rPr>
          <w:rFonts w:hAnsi="Times New Roman"/>
          <w:color w:val="FF0000"/>
          <w:sz w:val="20"/>
          <w:szCs w:val="20"/>
        </w:rPr>
        <w:t>○○</w:t>
      </w:r>
      <w:r w:rsidRPr="0032521A">
        <w:rPr>
          <w:rFonts w:hAnsi="Times New Roman"/>
          <w:color w:val="FF0000"/>
          <w:sz w:val="20"/>
          <w:szCs w:val="20"/>
        </w:rPr>
        <w:t>地震の復旧工事の本格化による交通誘導員の不足</w:t>
      </w:r>
    </w:p>
    <w:p w14:paraId="70C2819B" w14:textId="77777777" w:rsidR="0049414C" w:rsidRPr="002E0943" w:rsidRDefault="0049414C" w:rsidP="0049414C">
      <w:pPr>
        <w:wordWrap w:val="0"/>
        <w:autoSpaceDE w:val="0"/>
        <w:autoSpaceDN w:val="0"/>
        <w:spacing w:line="380" w:lineRule="exact"/>
        <w:rPr>
          <w:rFonts w:hAnsi="Times New Roman"/>
          <w:color w:val="808080"/>
          <w:sz w:val="22"/>
          <w:szCs w:val="22"/>
        </w:rPr>
      </w:pPr>
      <w:r w:rsidRPr="00BF1795">
        <w:rPr>
          <w:rFonts w:hAnsi="Times New Roman" w:hint="eastAsia"/>
          <w:sz w:val="22"/>
          <w:szCs w:val="22"/>
        </w:rPr>
        <w:t xml:space="preserve">　　上記事象の状況の把握のため必要な情報の入手先：</w:t>
      </w:r>
      <w:r w:rsidRPr="0032521A">
        <w:rPr>
          <w:rFonts w:hAnsi="Times New Roman" w:hint="eastAsia"/>
          <w:color w:val="FF0000"/>
          <w:sz w:val="20"/>
          <w:szCs w:val="20"/>
        </w:rPr>
        <w:t>（例）報道等の</w:t>
      </w:r>
      <w:r w:rsidRPr="0032521A">
        <w:rPr>
          <w:rFonts w:hAnsi="Times New Roman"/>
          <w:color w:val="FF0000"/>
          <w:sz w:val="20"/>
          <w:szCs w:val="20"/>
        </w:rPr>
        <w:t>URL</w:t>
      </w:r>
      <w:r w:rsidRPr="0032521A">
        <w:rPr>
          <w:rFonts w:hAnsi="Times New Roman"/>
          <w:color w:val="FF0000"/>
          <w:sz w:val="20"/>
          <w:szCs w:val="20"/>
        </w:rPr>
        <w:t>を記載又はファイルを別添</w:t>
      </w:r>
    </w:p>
    <w:p w14:paraId="70F3176F" w14:textId="3D82375F" w:rsidR="0049414C" w:rsidRPr="00BF1795" w:rsidRDefault="005457C3" w:rsidP="0049414C">
      <w:pPr>
        <w:wordWrap w:val="0"/>
        <w:autoSpaceDE w:val="0"/>
        <w:autoSpaceDN w:val="0"/>
        <w:spacing w:line="380" w:lineRule="exact"/>
        <w:ind w:leftChars="200" w:left="583" w:hangingChars="100" w:hanging="201"/>
        <w:rPr>
          <w:rFonts w:hAnsi="Times New Roman"/>
          <w:sz w:val="22"/>
          <w:szCs w:val="22"/>
        </w:rPr>
      </w:pPr>
      <w:r>
        <w:rPr>
          <w:noProof/>
          <w:sz w:val="22"/>
          <w:szCs w:val="22"/>
        </w:rPr>
        <mc:AlternateContent>
          <mc:Choice Requires="wps">
            <w:drawing>
              <wp:anchor distT="0" distB="0" distL="114300" distR="114300" simplePos="0" relativeHeight="251660288" behindDoc="0" locked="0" layoutInCell="1" allowOverlap="1" wp14:anchorId="1E4D2B39" wp14:editId="255809F1">
                <wp:simplePos x="0" y="0"/>
                <wp:positionH relativeFrom="column">
                  <wp:posOffset>182880</wp:posOffset>
                </wp:positionH>
                <wp:positionV relativeFrom="paragraph">
                  <wp:posOffset>6350</wp:posOffset>
                </wp:positionV>
                <wp:extent cx="5760085" cy="0"/>
                <wp:effectExtent l="6985" t="6985" r="5080" b="12065"/>
                <wp:wrapNone/>
                <wp:docPr id="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6A94E8"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pt" to="46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H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"/>
            </w:pict>
          </mc:Fallback>
        </mc:AlternateContent>
      </w:r>
      <w:r w:rsidR="00BF1795" w:rsidRPr="00BF1795">
        <w:rPr>
          <w:rFonts w:hAnsi="Times New Roman" w:hint="eastAsia"/>
          <w:noProof/>
          <w:sz w:val="22"/>
          <w:szCs w:val="22"/>
          <w:lang w:val="ja-JP"/>
        </w:rPr>
        <w:t>※</w:t>
      </w:r>
      <w:r w:rsidR="0049414C" w:rsidRPr="00BF1795">
        <w:rPr>
          <w:rFonts w:hAnsi="Times New Roman" w:hint="eastAsia"/>
          <w:sz w:val="22"/>
          <w:szCs w:val="22"/>
        </w:rPr>
        <w:t>天災その他自然的又は人為的な事象により生じる発注者と受注者の双方の責めに帰することができない</w:t>
      </w:r>
      <w:r w:rsidR="0049414C" w:rsidRPr="00BF1795">
        <w:rPr>
          <w:rFonts w:hAnsi="Times New Roman"/>
          <w:sz w:val="22"/>
          <w:szCs w:val="22"/>
        </w:rPr>
        <w:t>ものを記載</w:t>
      </w:r>
    </w:p>
    <w:p w14:paraId="38D6F9E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以上</w:t>
      </w:r>
    </w:p>
    <w:p w14:paraId="2A3EFC00" w14:textId="77777777" w:rsidR="0049414C" w:rsidRPr="00BF1795" w:rsidRDefault="0049414C" w:rsidP="0049414C">
      <w:pPr>
        <w:wordWrap w:val="0"/>
        <w:autoSpaceDE w:val="0"/>
        <w:autoSpaceDN w:val="0"/>
        <w:spacing w:line="380" w:lineRule="exact"/>
        <w:rPr>
          <w:rFonts w:hAnsi="Times New Roman"/>
          <w:sz w:val="22"/>
          <w:szCs w:val="22"/>
        </w:rPr>
      </w:pPr>
    </w:p>
    <w:p w14:paraId="4D564BFD" w14:textId="27B7ADD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その他連絡事項</w:t>
      </w:r>
      <w:r w:rsidR="00317734">
        <w:rPr>
          <w:rFonts w:hAnsi="Times New Roman" w:hint="eastAsia"/>
          <w:sz w:val="22"/>
          <w:szCs w:val="22"/>
        </w:rPr>
        <w:t>（</w:t>
      </w:r>
      <w:r w:rsidRPr="00BF1795">
        <w:rPr>
          <w:rFonts w:hAnsi="Times New Roman" w:hint="eastAsia"/>
          <w:sz w:val="22"/>
          <w:szCs w:val="22"/>
        </w:rPr>
        <w:t>空欄可</w:t>
      </w:r>
      <w:r w:rsidR="00317734">
        <w:rPr>
          <w:rFonts w:hAnsi="Times New Roman" w:hint="eastAsia"/>
          <w:sz w:val="22"/>
          <w:szCs w:val="22"/>
        </w:rPr>
        <w:t>）</w:t>
      </w:r>
      <w:r w:rsidRPr="0032521A">
        <w:rPr>
          <w:rFonts w:hAnsi="Times New Roman" w:hint="eastAsia"/>
          <w:color w:val="FF0000"/>
          <w:sz w:val="20"/>
          <w:szCs w:val="20"/>
        </w:rPr>
        <w:t>（自由記述：上記のほか工期等に影響を与えることが想定される情報等）</w:t>
      </w:r>
    </w:p>
    <w:p w14:paraId="02AE0766" w14:textId="349345B8" w:rsidR="0049414C" w:rsidRPr="00BF1795" w:rsidRDefault="005457C3" w:rsidP="0049414C">
      <w:pPr>
        <w:widowControl/>
        <w:rPr>
          <w:rFonts w:hAnsi="Times New Roman"/>
          <w:sz w:val="22"/>
          <w:szCs w:val="22"/>
        </w:rPr>
      </w:pPr>
      <w:r>
        <w:rPr>
          <w:noProof/>
          <w:sz w:val="22"/>
          <w:szCs w:val="22"/>
        </w:rPr>
        <mc:AlternateContent>
          <mc:Choice Requires="wps">
            <w:drawing>
              <wp:anchor distT="0" distB="0" distL="114300" distR="114300" simplePos="0" relativeHeight="251661312" behindDoc="0" locked="0" layoutInCell="1" allowOverlap="1" wp14:anchorId="538C6FD1" wp14:editId="77A5F41F">
                <wp:simplePos x="0" y="0"/>
                <wp:positionH relativeFrom="column">
                  <wp:posOffset>182880</wp:posOffset>
                </wp:positionH>
                <wp:positionV relativeFrom="paragraph">
                  <wp:posOffset>801370</wp:posOffset>
                </wp:positionV>
                <wp:extent cx="5760085" cy="7620"/>
                <wp:effectExtent l="6985" t="8255" r="5080" b="12700"/>
                <wp:wrapNone/>
                <wp:docPr id="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76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CC8225"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3.1pt" to="467.9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" strokecolor="black [3213]"/>
            </w:pict>
          </mc:Fallback>
        </mc:AlternateContent>
      </w:r>
    </w:p>
    <w:p w14:paraId="64B74B39" w14:textId="77777777" w:rsidR="0084324A" w:rsidRDefault="0084324A" w:rsidP="000C569B">
      <w:pPr>
        <w:wordWrap w:val="0"/>
        <w:autoSpaceDE w:val="0"/>
        <w:autoSpaceDN w:val="0"/>
        <w:spacing w:line="380" w:lineRule="exact"/>
        <w:ind w:left="964" w:hangingChars="480" w:hanging="964"/>
        <w:rPr>
          <w:rFonts w:hAnsi="Times New Roman"/>
          <w:sz w:val="22"/>
          <w:szCs w:val="22"/>
        </w:rPr>
      </w:pPr>
    </w:p>
    <w:p w14:paraId="3D6A3BD0" w14:textId="24B061D8" w:rsidR="00EF7354" w:rsidRDefault="00EF7354">
      <w:pPr>
        <w:widowControl/>
        <w:jc w:val="left"/>
        <w:rPr>
          <w:rFonts w:hAnsi="Times New Roman"/>
          <w:sz w:val="22"/>
          <w:szCs w:val="22"/>
        </w:rPr>
      </w:pPr>
    </w:p>
    <w:p w14:paraId="6ACA1AD8" w14:textId="2D94B82C" w:rsidR="0049414C" w:rsidRPr="00BF1795" w:rsidRDefault="00D97D63" w:rsidP="000C569B">
      <w:pPr>
        <w:wordWrap w:val="0"/>
        <w:autoSpaceDE w:val="0"/>
        <w:autoSpaceDN w:val="0"/>
        <w:spacing w:line="380" w:lineRule="exact"/>
        <w:ind w:left="964" w:hangingChars="480" w:hanging="964"/>
        <w:rPr>
          <w:rFonts w:hAnsi="Times New Roman"/>
          <w:sz w:val="22"/>
          <w:szCs w:val="22"/>
        </w:rPr>
      </w:pPr>
      <w:r>
        <w:rPr>
          <w:rFonts w:hAnsi="Times New Roman" w:hint="eastAsia"/>
          <w:sz w:val="22"/>
          <w:szCs w:val="22"/>
        </w:rPr>
        <w:lastRenderedPageBreak/>
        <w:t>（</w:t>
      </w:r>
      <w:r w:rsidR="0049414C" w:rsidRPr="00BF1795">
        <w:rPr>
          <w:rFonts w:hAnsi="Times New Roman" w:hint="eastAsia"/>
          <w:sz w:val="22"/>
          <w:szCs w:val="22"/>
        </w:rPr>
        <w:t>注</w:t>
      </w:r>
      <w:r>
        <w:rPr>
          <w:rFonts w:hAnsi="Times New Roman" w:hint="eastAsia"/>
          <w:sz w:val="22"/>
          <w:szCs w:val="22"/>
        </w:rPr>
        <w:t>）１．</w:t>
      </w:r>
      <w:r w:rsidR="0049414C" w:rsidRPr="00BF1795">
        <w:rPr>
          <w:rFonts w:hAnsi="Times New Roman" w:hint="eastAsia"/>
          <w:sz w:val="22"/>
          <w:szCs w:val="22"/>
        </w:rPr>
        <w:t>本通知書については、建設業法施行規則第</w:t>
      </w:r>
      <w:r>
        <w:rPr>
          <w:rFonts w:hAnsi="Times New Roman" w:hint="eastAsia"/>
          <w:sz w:val="22"/>
          <w:szCs w:val="22"/>
        </w:rPr>
        <w:t>１３</w:t>
      </w:r>
      <w:r w:rsidR="0049414C" w:rsidRPr="00BF1795">
        <w:rPr>
          <w:rFonts w:hAnsi="Times New Roman"/>
          <w:sz w:val="22"/>
          <w:szCs w:val="22"/>
        </w:rPr>
        <w:t>条</w:t>
      </w:r>
      <w:r w:rsidR="0049414C" w:rsidRPr="00BF1795">
        <w:rPr>
          <w:rFonts w:hAnsi="Times New Roman" w:hint="eastAsia"/>
          <w:sz w:val="22"/>
          <w:szCs w:val="22"/>
        </w:rPr>
        <w:t>の</w:t>
      </w:r>
      <w:r>
        <w:rPr>
          <w:rFonts w:hAnsi="Times New Roman" w:hint="eastAsia"/>
          <w:sz w:val="22"/>
          <w:szCs w:val="22"/>
        </w:rPr>
        <w:t>１４</w:t>
      </w:r>
      <w:r w:rsidR="0049414C" w:rsidRPr="00BF1795">
        <w:rPr>
          <w:rFonts w:hAnsi="Times New Roman"/>
          <w:sz w:val="22"/>
          <w:szCs w:val="22"/>
        </w:rPr>
        <w:t>第</w:t>
      </w:r>
      <w:r w:rsidR="0049414C" w:rsidRPr="00BF1795">
        <w:rPr>
          <w:rFonts w:hAnsi="Times New Roman" w:hint="eastAsia"/>
          <w:sz w:val="22"/>
          <w:szCs w:val="22"/>
        </w:rPr>
        <w:t>２</w:t>
      </w:r>
      <w:r w:rsidR="0049414C" w:rsidRPr="00BF1795">
        <w:rPr>
          <w:rFonts w:hAnsi="Times New Roman"/>
          <w:sz w:val="22"/>
          <w:szCs w:val="22"/>
        </w:rPr>
        <w:t>項に規定する事象が発</w:t>
      </w:r>
      <w:r w:rsidR="0049414C" w:rsidRPr="00BF1795">
        <w:rPr>
          <w:rFonts w:hAnsi="Times New Roman" w:hint="eastAsia"/>
          <w:sz w:val="22"/>
          <w:szCs w:val="22"/>
        </w:rPr>
        <w:t>生するおそれがあると認めるときに提出するものであり、当該事象の発生するおそれが認められない場合は、提出を求めるものではない。</w:t>
      </w:r>
    </w:p>
    <w:p w14:paraId="6674CCEC" w14:textId="17EDE186" w:rsidR="0049414C" w:rsidRPr="00BF1795" w:rsidRDefault="00435135" w:rsidP="0049414C">
      <w:pPr>
        <w:wordWrap w:val="0"/>
        <w:autoSpaceDE w:val="0"/>
        <w:autoSpaceDN w:val="0"/>
        <w:spacing w:line="380" w:lineRule="exact"/>
        <w:rPr>
          <w:rFonts w:hAnsi="Times New Roman"/>
          <w:sz w:val="22"/>
          <w:szCs w:val="22"/>
        </w:rPr>
      </w:pPr>
      <w:r>
        <w:rPr>
          <w:rFonts w:hAnsi="Times New Roman" w:hint="eastAsia"/>
          <w:sz w:val="22"/>
          <w:szCs w:val="22"/>
        </w:rPr>
        <w:t xml:space="preserve"> </w:t>
      </w:r>
    </w:p>
    <w:p w14:paraId="29E66EB3"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２．本通知書を提出する場合は、落札決定（随意契約の場合にあっては、契約の相手方の決定）から契約締結までに提出するものとする。</w:t>
      </w:r>
    </w:p>
    <w:p w14:paraId="08319143"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709E6EB6"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090A1EE0"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644F3A6F"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E81A3F8"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5E7C2D4B" w14:textId="3D4C5467" w:rsidR="0049414C"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５．本通知書を提出していない場合であっても、本件工事の請負契約の規定に基づき、請負契約の変更について発注者に対して受注者から協議を申し出ることができる。</w:t>
      </w:r>
    </w:p>
    <w:p w14:paraId="344EBC06" w14:textId="4B900C65" w:rsidR="0032521A" w:rsidRDefault="0032521A" w:rsidP="000C569B">
      <w:pPr>
        <w:wordWrap w:val="0"/>
        <w:autoSpaceDE w:val="0"/>
        <w:autoSpaceDN w:val="0"/>
        <w:spacing w:line="380" w:lineRule="exact"/>
        <w:ind w:leftChars="300" w:left="975" w:hangingChars="200" w:hanging="402"/>
        <w:rPr>
          <w:rFonts w:hAnsi="Times New Roman"/>
          <w:sz w:val="22"/>
          <w:szCs w:val="22"/>
        </w:rPr>
      </w:pPr>
    </w:p>
    <w:p w14:paraId="517CE3F2" w14:textId="35BE9FC8" w:rsidR="0032521A" w:rsidRPr="0032521A" w:rsidRDefault="0032521A" w:rsidP="0032521A">
      <w:pPr>
        <w:wordWrap w:val="0"/>
        <w:autoSpaceDE w:val="0"/>
        <w:autoSpaceDN w:val="0"/>
        <w:spacing w:line="380" w:lineRule="exact"/>
        <w:rPr>
          <w:rFonts w:hAnsi="Times New Roman"/>
          <w:color w:val="FF0000"/>
          <w:sz w:val="22"/>
          <w:szCs w:val="22"/>
        </w:rPr>
      </w:pPr>
      <w:r w:rsidRPr="0032521A">
        <w:rPr>
          <w:rFonts w:hAnsi="Times New Roman" w:hint="eastAsia"/>
          <w:color w:val="FF0000"/>
          <w:sz w:val="22"/>
          <w:szCs w:val="22"/>
        </w:rPr>
        <w:t>※提出するときは、赤字を消去すること。</w:t>
      </w:r>
    </w:p>
    <w:sectPr w:rsidR="0032521A" w:rsidRPr="0032521A" w:rsidSect="0084324A">
      <w:pgSz w:w="11906" w:h="16838" w:code="9"/>
      <w:pgMar w:top="1701" w:right="1134" w:bottom="1135" w:left="1418" w:header="720" w:footer="720" w:gutter="0"/>
      <w:pgNumType w:fmt="decimalFullWidth" w:start="225"/>
      <w:cols w:space="283"/>
      <w:noEndnote/>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67A4" w14:textId="77777777" w:rsidR="00D973ED" w:rsidRDefault="00D973ED">
      <w:r>
        <w:separator/>
      </w:r>
    </w:p>
  </w:endnote>
  <w:endnote w:type="continuationSeparator" w:id="0">
    <w:p w14:paraId="323B91B6" w14:textId="77777777" w:rsidR="00D973ED" w:rsidRDefault="00D9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895E" w14:textId="77777777" w:rsidR="00D973ED" w:rsidRDefault="00D973ED">
      <w:r>
        <w:separator/>
      </w:r>
    </w:p>
  </w:footnote>
  <w:footnote w:type="continuationSeparator" w:id="0">
    <w:p w14:paraId="77949FFC" w14:textId="77777777" w:rsidR="00D973ED" w:rsidRDefault="00D9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E495E"/>
    <w:multiLevelType w:val="hybridMultilevel"/>
    <w:tmpl w:val="507C04B4"/>
    <w:lvl w:ilvl="0" w:tplc="306E753E">
      <w:start w:val="2"/>
      <w:numFmt w:val="decimal"/>
      <w:lvlText w:val="(%1)"/>
      <w:lvlJc w:val="left"/>
      <w:pPr>
        <w:tabs>
          <w:tab w:val="num" w:pos="690"/>
        </w:tabs>
        <w:ind w:left="690" w:hanging="57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5E"/>
    <w:rsid w:val="00004B81"/>
    <w:rsid w:val="00024B2C"/>
    <w:rsid w:val="00027EC5"/>
    <w:rsid w:val="00041330"/>
    <w:rsid w:val="00041FA0"/>
    <w:rsid w:val="000421A9"/>
    <w:rsid w:val="00052D8E"/>
    <w:rsid w:val="00054661"/>
    <w:rsid w:val="00056276"/>
    <w:rsid w:val="00067F16"/>
    <w:rsid w:val="00073937"/>
    <w:rsid w:val="000759D0"/>
    <w:rsid w:val="0007651E"/>
    <w:rsid w:val="000825A3"/>
    <w:rsid w:val="000A18BA"/>
    <w:rsid w:val="000A26B3"/>
    <w:rsid w:val="000A5D10"/>
    <w:rsid w:val="000A6549"/>
    <w:rsid w:val="000B4D38"/>
    <w:rsid w:val="000C569B"/>
    <w:rsid w:val="000D6971"/>
    <w:rsid w:val="000D7BD1"/>
    <w:rsid w:val="000F563A"/>
    <w:rsid w:val="00103D66"/>
    <w:rsid w:val="00105A4A"/>
    <w:rsid w:val="00110C57"/>
    <w:rsid w:val="00110D8F"/>
    <w:rsid w:val="00112BA8"/>
    <w:rsid w:val="00115F49"/>
    <w:rsid w:val="00116306"/>
    <w:rsid w:val="001179A8"/>
    <w:rsid w:val="00122ABF"/>
    <w:rsid w:val="00124F48"/>
    <w:rsid w:val="00130BAC"/>
    <w:rsid w:val="00131DA3"/>
    <w:rsid w:val="0013552F"/>
    <w:rsid w:val="00142BE7"/>
    <w:rsid w:val="00147FD7"/>
    <w:rsid w:val="001539E0"/>
    <w:rsid w:val="00171BEB"/>
    <w:rsid w:val="00177E72"/>
    <w:rsid w:val="00192C8D"/>
    <w:rsid w:val="00197DCC"/>
    <w:rsid w:val="001A08A3"/>
    <w:rsid w:val="001A18F4"/>
    <w:rsid w:val="001B592E"/>
    <w:rsid w:val="001B7EF4"/>
    <w:rsid w:val="001C17D8"/>
    <w:rsid w:val="001D2262"/>
    <w:rsid w:val="001E5ED3"/>
    <w:rsid w:val="001E658C"/>
    <w:rsid w:val="001E79E9"/>
    <w:rsid w:val="0020235B"/>
    <w:rsid w:val="00202504"/>
    <w:rsid w:val="00211499"/>
    <w:rsid w:val="00212199"/>
    <w:rsid w:val="00221A0D"/>
    <w:rsid w:val="00221D1C"/>
    <w:rsid w:val="00223A5C"/>
    <w:rsid w:val="0022723C"/>
    <w:rsid w:val="002300E0"/>
    <w:rsid w:val="002300F8"/>
    <w:rsid w:val="00235A7E"/>
    <w:rsid w:val="00240183"/>
    <w:rsid w:val="0024703A"/>
    <w:rsid w:val="00250E23"/>
    <w:rsid w:val="00251971"/>
    <w:rsid w:val="00251CB9"/>
    <w:rsid w:val="002539EB"/>
    <w:rsid w:val="002606C6"/>
    <w:rsid w:val="00262EB6"/>
    <w:rsid w:val="00274898"/>
    <w:rsid w:val="00275948"/>
    <w:rsid w:val="00276BDB"/>
    <w:rsid w:val="00277918"/>
    <w:rsid w:val="002802E0"/>
    <w:rsid w:val="002871C2"/>
    <w:rsid w:val="0029368F"/>
    <w:rsid w:val="002939FE"/>
    <w:rsid w:val="00294135"/>
    <w:rsid w:val="002A2BEB"/>
    <w:rsid w:val="002A6DD7"/>
    <w:rsid w:val="002C0264"/>
    <w:rsid w:val="002C2D5C"/>
    <w:rsid w:val="002C4F4A"/>
    <w:rsid w:val="002C6D3F"/>
    <w:rsid w:val="002D0FC5"/>
    <w:rsid w:val="002E0943"/>
    <w:rsid w:val="002E0F7F"/>
    <w:rsid w:val="002E6627"/>
    <w:rsid w:val="002F0246"/>
    <w:rsid w:val="00302675"/>
    <w:rsid w:val="00304851"/>
    <w:rsid w:val="003061A4"/>
    <w:rsid w:val="00307FDF"/>
    <w:rsid w:val="00310AA4"/>
    <w:rsid w:val="00314FF2"/>
    <w:rsid w:val="00316173"/>
    <w:rsid w:val="00317734"/>
    <w:rsid w:val="00320657"/>
    <w:rsid w:val="0032521A"/>
    <w:rsid w:val="0034198E"/>
    <w:rsid w:val="00343036"/>
    <w:rsid w:val="00355867"/>
    <w:rsid w:val="00357D63"/>
    <w:rsid w:val="00360658"/>
    <w:rsid w:val="00361E77"/>
    <w:rsid w:val="00366974"/>
    <w:rsid w:val="00366A7B"/>
    <w:rsid w:val="00377465"/>
    <w:rsid w:val="00377C5B"/>
    <w:rsid w:val="00377E0D"/>
    <w:rsid w:val="00384E0A"/>
    <w:rsid w:val="003859B7"/>
    <w:rsid w:val="00386163"/>
    <w:rsid w:val="00392D47"/>
    <w:rsid w:val="003B38ED"/>
    <w:rsid w:val="003B4488"/>
    <w:rsid w:val="003C31FE"/>
    <w:rsid w:val="003F2D35"/>
    <w:rsid w:val="003F64C7"/>
    <w:rsid w:val="003F6672"/>
    <w:rsid w:val="00403674"/>
    <w:rsid w:val="00405001"/>
    <w:rsid w:val="00405E86"/>
    <w:rsid w:val="00412196"/>
    <w:rsid w:val="00415729"/>
    <w:rsid w:val="004177BE"/>
    <w:rsid w:val="00420D7B"/>
    <w:rsid w:val="00422A2F"/>
    <w:rsid w:val="00423EDB"/>
    <w:rsid w:val="0042435A"/>
    <w:rsid w:val="00424A9C"/>
    <w:rsid w:val="00426645"/>
    <w:rsid w:val="004308E1"/>
    <w:rsid w:val="00435135"/>
    <w:rsid w:val="0044262A"/>
    <w:rsid w:val="00444EB7"/>
    <w:rsid w:val="00450A06"/>
    <w:rsid w:val="004547F7"/>
    <w:rsid w:val="004614EF"/>
    <w:rsid w:val="004634D9"/>
    <w:rsid w:val="00477D05"/>
    <w:rsid w:val="00480C2D"/>
    <w:rsid w:val="004850D6"/>
    <w:rsid w:val="00491920"/>
    <w:rsid w:val="00492777"/>
    <w:rsid w:val="0049414C"/>
    <w:rsid w:val="004A72C1"/>
    <w:rsid w:val="004A74E6"/>
    <w:rsid w:val="004A7F96"/>
    <w:rsid w:val="004B566C"/>
    <w:rsid w:val="004D398D"/>
    <w:rsid w:val="004D4EC2"/>
    <w:rsid w:val="004E5955"/>
    <w:rsid w:val="004F0F70"/>
    <w:rsid w:val="005102F1"/>
    <w:rsid w:val="00516A10"/>
    <w:rsid w:val="00517054"/>
    <w:rsid w:val="005212D1"/>
    <w:rsid w:val="00522847"/>
    <w:rsid w:val="00524AF2"/>
    <w:rsid w:val="00525A10"/>
    <w:rsid w:val="0052657C"/>
    <w:rsid w:val="0053175F"/>
    <w:rsid w:val="00533007"/>
    <w:rsid w:val="005404EF"/>
    <w:rsid w:val="0054198B"/>
    <w:rsid w:val="00542D9E"/>
    <w:rsid w:val="005457C3"/>
    <w:rsid w:val="00546990"/>
    <w:rsid w:val="005572BF"/>
    <w:rsid w:val="00573B23"/>
    <w:rsid w:val="0057681A"/>
    <w:rsid w:val="00583D5C"/>
    <w:rsid w:val="00592072"/>
    <w:rsid w:val="00592C8F"/>
    <w:rsid w:val="005A0D86"/>
    <w:rsid w:val="005C033A"/>
    <w:rsid w:val="005C17AC"/>
    <w:rsid w:val="005C34E4"/>
    <w:rsid w:val="0060222A"/>
    <w:rsid w:val="00611B8E"/>
    <w:rsid w:val="00617112"/>
    <w:rsid w:val="00623B99"/>
    <w:rsid w:val="006251BC"/>
    <w:rsid w:val="006251CD"/>
    <w:rsid w:val="0063283B"/>
    <w:rsid w:val="00637B01"/>
    <w:rsid w:val="00642A99"/>
    <w:rsid w:val="0065176F"/>
    <w:rsid w:val="00660045"/>
    <w:rsid w:val="006635AB"/>
    <w:rsid w:val="00667979"/>
    <w:rsid w:val="00676DB9"/>
    <w:rsid w:val="006808D3"/>
    <w:rsid w:val="006A7CBA"/>
    <w:rsid w:val="006B04BF"/>
    <w:rsid w:val="006B5F69"/>
    <w:rsid w:val="006C7D90"/>
    <w:rsid w:val="006D4F08"/>
    <w:rsid w:val="006E4514"/>
    <w:rsid w:val="006F4860"/>
    <w:rsid w:val="006F57C7"/>
    <w:rsid w:val="006F5972"/>
    <w:rsid w:val="00712B81"/>
    <w:rsid w:val="00713620"/>
    <w:rsid w:val="0072399B"/>
    <w:rsid w:val="00723B28"/>
    <w:rsid w:val="00726B73"/>
    <w:rsid w:val="00731A9F"/>
    <w:rsid w:val="00734109"/>
    <w:rsid w:val="00747C51"/>
    <w:rsid w:val="00747F9E"/>
    <w:rsid w:val="00752605"/>
    <w:rsid w:val="007571DA"/>
    <w:rsid w:val="00761B3A"/>
    <w:rsid w:val="007641E5"/>
    <w:rsid w:val="00766EFD"/>
    <w:rsid w:val="00767A88"/>
    <w:rsid w:val="00775EEA"/>
    <w:rsid w:val="00782A37"/>
    <w:rsid w:val="00791CC9"/>
    <w:rsid w:val="00792BA8"/>
    <w:rsid w:val="00795889"/>
    <w:rsid w:val="00797A63"/>
    <w:rsid w:val="007A012E"/>
    <w:rsid w:val="007A2882"/>
    <w:rsid w:val="007A2C8E"/>
    <w:rsid w:val="007A6C84"/>
    <w:rsid w:val="007B52C5"/>
    <w:rsid w:val="007C1F16"/>
    <w:rsid w:val="007D37CC"/>
    <w:rsid w:val="007D6426"/>
    <w:rsid w:val="007E35F5"/>
    <w:rsid w:val="007E54E2"/>
    <w:rsid w:val="007E7EEB"/>
    <w:rsid w:val="007F2326"/>
    <w:rsid w:val="007F27BC"/>
    <w:rsid w:val="007F33EC"/>
    <w:rsid w:val="007F4E25"/>
    <w:rsid w:val="007F68DC"/>
    <w:rsid w:val="00813370"/>
    <w:rsid w:val="008320A6"/>
    <w:rsid w:val="008346EF"/>
    <w:rsid w:val="0083569B"/>
    <w:rsid w:val="00837EA8"/>
    <w:rsid w:val="008405CC"/>
    <w:rsid w:val="0084324A"/>
    <w:rsid w:val="00851D24"/>
    <w:rsid w:val="00853708"/>
    <w:rsid w:val="008603F5"/>
    <w:rsid w:val="00867CE7"/>
    <w:rsid w:val="00874A81"/>
    <w:rsid w:val="008A60E7"/>
    <w:rsid w:val="008C3D4A"/>
    <w:rsid w:val="008E0D16"/>
    <w:rsid w:val="008E6688"/>
    <w:rsid w:val="008F3786"/>
    <w:rsid w:val="00910FCD"/>
    <w:rsid w:val="00916498"/>
    <w:rsid w:val="009455AD"/>
    <w:rsid w:val="00945819"/>
    <w:rsid w:val="00947044"/>
    <w:rsid w:val="00953320"/>
    <w:rsid w:val="009534F0"/>
    <w:rsid w:val="00956E33"/>
    <w:rsid w:val="009573E9"/>
    <w:rsid w:val="00960450"/>
    <w:rsid w:val="00962D27"/>
    <w:rsid w:val="0096416E"/>
    <w:rsid w:val="00965046"/>
    <w:rsid w:val="009673D0"/>
    <w:rsid w:val="00970ABD"/>
    <w:rsid w:val="00976799"/>
    <w:rsid w:val="00987564"/>
    <w:rsid w:val="009916D1"/>
    <w:rsid w:val="0099370D"/>
    <w:rsid w:val="00994EE2"/>
    <w:rsid w:val="0099689D"/>
    <w:rsid w:val="009A37EC"/>
    <w:rsid w:val="009B0F43"/>
    <w:rsid w:val="009B6E52"/>
    <w:rsid w:val="009C1812"/>
    <w:rsid w:val="009C7913"/>
    <w:rsid w:val="009D188F"/>
    <w:rsid w:val="009D7B9B"/>
    <w:rsid w:val="009E5952"/>
    <w:rsid w:val="009F4330"/>
    <w:rsid w:val="009F4FA5"/>
    <w:rsid w:val="00A00DCA"/>
    <w:rsid w:val="00A01683"/>
    <w:rsid w:val="00A03129"/>
    <w:rsid w:val="00A0364E"/>
    <w:rsid w:val="00A0646A"/>
    <w:rsid w:val="00A337E6"/>
    <w:rsid w:val="00A3733F"/>
    <w:rsid w:val="00A42407"/>
    <w:rsid w:val="00A57BB8"/>
    <w:rsid w:val="00A60262"/>
    <w:rsid w:val="00A7180A"/>
    <w:rsid w:val="00A71EE5"/>
    <w:rsid w:val="00A72BCC"/>
    <w:rsid w:val="00A74A33"/>
    <w:rsid w:val="00A74CE4"/>
    <w:rsid w:val="00A753D6"/>
    <w:rsid w:val="00A86F33"/>
    <w:rsid w:val="00A9202C"/>
    <w:rsid w:val="00AB1B8E"/>
    <w:rsid w:val="00AB31AA"/>
    <w:rsid w:val="00AB35AF"/>
    <w:rsid w:val="00AB7D17"/>
    <w:rsid w:val="00AD199B"/>
    <w:rsid w:val="00AD3DE5"/>
    <w:rsid w:val="00AD40F7"/>
    <w:rsid w:val="00AD792E"/>
    <w:rsid w:val="00AE44F3"/>
    <w:rsid w:val="00AE58CB"/>
    <w:rsid w:val="00AE6F9D"/>
    <w:rsid w:val="00AE7DDA"/>
    <w:rsid w:val="00AF1492"/>
    <w:rsid w:val="00AF6338"/>
    <w:rsid w:val="00B00D57"/>
    <w:rsid w:val="00B06B86"/>
    <w:rsid w:val="00B12024"/>
    <w:rsid w:val="00B15EF8"/>
    <w:rsid w:val="00B259A0"/>
    <w:rsid w:val="00B32E43"/>
    <w:rsid w:val="00B40E4D"/>
    <w:rsid w:val="00B4337E"/>
    <w:rsid w:val="00B526C2"/>
    <w:rsid w:val="00B657E4"/>
    <w:rsid w:val="00B71188"/>
    <w:rsid w:val="00B74289"/>
    <w:rsid w:val="00B75689"/>
    <w:rsid w:val="00B84016"/>
    <w:rsid w:val="00B92076"/>
    <w:rsid w:val="00B92FF9"/>
    <w:rsid w:val="00BA04B7"/>
    <w:rsid w:val="00BA2E65"/>
    <w:rsid w:val="00BA527B"/>
    <w:rsid w:val="00BA7D5A"/>
    <w:rsid w:val="00BB6FEC"/>
    <w:rsid w:val="00BC6A08"/>
    <w:rsid w:val="00BD00EC"/>
    <w:rsid w:val="00BD0CC6"/>
    <w:rsid w:val="00BD0E72"/>
    <w:rsid w:val="00BE1C88"/>
    <w:rsid w:val="00BE2E1B"/>
    <w:rsid w:val="00BE3754"/>
    <w:rsid w:val="00BF1795"/>
    <w:rsid w:val="00BF4D4B"/>
    <w:rsid w:val="00C017CB"/>
    <w:rsid w:val="00C06965"/>
    <w:rsid w:val="00C07351"/>
    <w:rsid w:val="00C1362B"/>
    <w:rsid w:val="00C15E13"/>
    <w:rsid w:val="00C214F7"/>
    <w:rsid w:val="00C301F8"/>
    <w:rsid w:val="00C326BF"/>
    <w:rsid w:val="00C363D7"/>
    <w:rsid w:val="00C37439"/>
    <w:rsid w:val="00C52166"/>
    <w:rsid w:val="00C612F3"/>
    <w:rsid w:val="00C75B70"/>
    <w:rsid w:val="00C83059"/>
    <w:rsid w:val="00C901AC"/>
    <w:rsid w:val="00C90C00"/>
    <w:rsid w:val="00CA57FC"/>
    <w:rsid w:val="00CB3633"/>
    <w:rsid w:val="00CC7955"/>
    <w:rsid w:val="00CE1306"/>
    <w:rsid w:val="00CF7A14"/>
    <w:rsid w:val="00D02896"/>
    <w:rsid w:val="00D10310"/>
    <w:rsid w:val="00D12643"/>
    <w:rsid w:val="00D12C8C"/>
    <w:rsid w:val="00D221DC"/>
    <w:rsid w:val="00D22997"/>
    <w:rsid w:val="00D40671"/>
    <w:rsid w:val="00D503E3"/>
    <w:rsid w:val="00D61217"/>
    <w:rsid w:val="00D62004"/>
    <w:rsid w:val="00D67623"/>
    <w:rsid w:val="00D712A5"/>
    <w:rsid w:val="00D74AE9"/>
    <w:rsid w:val="00D74C1B"/>
    <w:rsid w:val="00D7676B"/>
    <w:rsid w:val="00D76BD4"/>
    <w:rsid w:val="00D80BE5"/>
    <w:rsid w:val="00D815E9"/>
    <w:rsid w:val="00D955E0"/>
    <w:rsid w:val="00D973ED"/>
    <w:rsid w:val="00D97D63"/>
    <w:rsid w:val="00DA525F"/>
    <w:rsid w:val="00DA5304"/>
    <w:rsid w:val="00DB0424"/>
    <w:rsid w:val="00DB22BC"/>
    <w:rsid w:val="00DB3ACA"/>
    <w:rsid w:val="00DB3C28"/>
    <w:rsid w:val="00DB5366"/>
    <w:rsid w:val="00DC552B"/>
    <w:rsid w:val="00DD4709"/>
    <w:rsid w:val="00DD79CB"/>
    <w:rsid w:val="00DF20B5"/>
    <w:rsid w:val="00E1071E"/>
    <w:rsid w:val="00E151EA"/>
    <w:rsid w:val="00E2215A"/>
    <w:rsid w:val="00E22A81"/>
    <w:rsid w:val="00E234AB"/>
    <w:rsid w:val="00E3667B"/>
    <w:rsid w:val="00E55252"/>
    <w:rsid w:val="00E5679E"/>
    <w:rsid w:val="00E568DC"/>
    <w:rsid w:val="00E6165E"/>
    <w:rsid w:val="00E65E92"/>
    <w:rsid w:val="00E74E6B"/>
    <w:rsid w:val="00E7517C"/>
    <w:rsid w:val="00E76C35"/>
    <w:rsid w:val="00E80E5F"/>
    <w:rsid w:val="00E81360"/>
    <w:rsid w:val="00E96339"/>
    <w:rsid w:val="00EA1204"/>
    <w:rsid w:val="00EB3D5F"/>
    <w:rsid w:val="00EB3FCD"/>
    <w:rsid w:val="00ED018F"/>
    <w:rsid w:val="00ED5E21"/>
    <w:rsid w:val="00EE21E9"/>
    <w:rsid w:val="00EE333D"/>
    <w:rsid w:val="00EE6F3A"/>
    <w:rsid w:val="00EF7354"/>
    <w:rsid w:val="00F05EA6"/>
    <w:rsid w:val="00F20BE1"/>
    <w:rsid w:val="00F26AD8"/>
    <w:rsid w:val="00F34F8A"/>
    <w:rsid w:val="00F356AB"/>
    <w:rsid w:val="00F50389"/>
    <w:rsid w:val="00F56C37"/>
    <w:rsid w:val="00F61772"/>
    <w:rsid w:val="00F73FA9"/>
    <w:rsid w:val="00F74876"/>
    <w:rsid w:val="00F75611"/>
    <w:rsid w:val="00F76BBD"/>
    <w:rsid w:val="00F776A3"/>
    <w:rsid w:val="00F8130D"/>
    <w:rsid w:val="00F861A0"/>
    <w:rsid w:val="00F90D3E"/>
    <w:rsid w:val="00F93195"/>
    <w:rsid w:val="00F97584"/>
    <w:rsid w:val="00FA5A7A"/>
    <w:rsid w:val="00FA6A2C"/>
    <w:rsid w:val="00FA788A"/>
    <w:rsid w:val="00FD162F"/>
    <w:rsid w:val="00FE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68607"/>
  <w15:docId w15:val="{B86791DA-492E-4328-8E02-2D8C0EF9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7979"/>
    <w:pPr>
      <w:autoSpaceDE w:val="0"/>
      <w:autoSpaceDN w:val="0"/>
      <w:adjustRightInd w:val="0"/>
      <w:jc w:val="right"/>
    </w:pPr>
    <w:rPr>
      <w:rFonts w:ascii="ＭＳ 明朝" w:hAnsi="ＭＳ 明朝"/>
      <w:spacing w:val="20"/>
      <w:kern w:val="0"/>
      <w:sz w:val="24"/>
      <w:szCs w:val="20"/>
    </w:rPr>
  </w:style>
  <w:style w:type="paragraph" w:styleId="a4">
    <w:name w:val="Date"/>
    <w:basedOn w:val="a"/>
    <w:next w:val="a"/>
    <w:rsid w:val="00667979"/>
    <w:rPr>
      <w:rFonts w:ascii="ＭＳ 明朝" w:hAnsi="Times New Roman"/>
      <w:spacing w:val="20"/>
      <w:kern w:val="0"/>
      <w:sz w:val="24"/>
      <w:szCs w:val="20"/>
    </w:rPr>
  </w:style>
  <w:style w:type="paragraph" w:styleId="3">
    <w:name w:val="Body Text Indent 3"/>
    <w:basedOn w:val="a"/>
    <w:rsid w:val="00667979"/>
    <w:pPr>
      <w:autoSpaceDE w:val="0"/>
      <w:autoSpaceDN w:val="0"/>
      <w:adjustRightInd w:val="0"/>
      <w:spacing w:line="300" w:lineRule="exact"/>
      <w:ind w:left="261" w:hangingChars="100" w:hanging="261"/>
      <w:jc w:val="left"/>
    </w:pPr>
    <w:rPr>
      <w:rFonts w:ascii="ＭＳ 明朝" w:hAnsi="Times New Roman"/>
      <w:spacing w:val="20"/>
      <w:kern w:val="0"/>
      <w:sz w:val="24"/>
      <w:szCs w:val="20"/>
    </w:rPr>
  </w:style>
  <w:style w:type="paragraph" w:styleId="a5">
    <w:name w:val="Body Text Indent"/>
    <w:basedOn w:val="a"/>
    <w:rsid w:val="00667979"/>
    <w:pPr>
      <w:autoSpaceDE w:val="0"/>
      <w:autoSpaceDN w:val="0"/>
      <w:adjustRightInd w:val="0"/>
      <w:spacing w:line="280" w:lineRule="exact"/>
      <w:ind w:left="241" w:hangingChars="100" w:hanging="241"/>
      <w:jc w:val="left"/>
    </w:pPr>
    <w:rPr>
      <w:rFonts w:ascii="ＭＳ 明朝" w:hAnsi="Times New Roman"/>
      <w:spacing w:val="20"/>
      <w:kern w:val="0"/>
      <w:sz w:val="22"/>
      <w:szCs w:val="20"/>
    </w:rPr>
  </w:style>
  <w:style w:type="paragraph" w:styleId="2">
    <w:name w:val="Body Text Indent 2"/>
    <w:basedOn w:val="a"/>
    <w:rsid w:val="00667979"/>
    <w:pPr>
      <w:autoSpaceDE w:val="0"/>
      <w:autoSpaceDN w:val="0"/>
      <w:adjustRightInd w:val="0"/>
      <w:spacing w:line="300" w:lineRule="exact"/>
      <w:ind w:left="241" w:hangingChars="100" w:hanging="241"/>
      <w:jc w:val="left"/>
    </w:pPr>
    <w:rPr>
      <w:rFonts w:ascii="ＭＳ 明朝" w:hAnsi="Times New Roman"/>
      <w:color w:val="FF0000"/>
      <w:spacing w:val="20"/>
      <w:kern w:val="0"/>
      <w:sz w:val="22"/>
      <w:szCs w:val="20"/>
    </w:rPr>
  </w:style>
  <w:style w:type="character" w:styleId="a6">
    <w:name w:val="page number"/>
    <w:basedOn w:val="a0"/>
    <w:rsid w:val="00667979"/>
  </w:style>
  <w:style w:type="paragraph" w:styleId="a7">
    <w:name w:val="footer"/>
    <w:basedOn w:val="a"/>
    <w:link w:val="a8"/>
    <w:uiPriority w:val="99"/>
    <w:rsid w:val="00667979"/>
    <w:pPr>
      <w:tabs>
        <w:tab w:val="center" w:pos="4252"/>
        <w:tab w:val="right" w:pos="8504"/>
      </w:tabs>
      <w:snapToGrid w:val="0"/>
    </w:pPr>
  </w:style>
  <w:style w:type="paragraph" w:styleId="a9">
    <w:name w:val="header"/>
    <w:basedOn w:val="a"/>
    <w:link w:val="aa"/>
    <w:rsid w:val="001B7EF4"/>
    <w:pPr>
      <w:tabs>
        <w:tab w:val="center" w:pos="4252"/>
        <w:tab w:val="right" w:pos="8504"/>
      </w:tabs>
      <w:snapToGrid w:val="0"/>
    </w:pPr>
  </w:style>
  <w:style w:type="character" w:customStyle="1" w:styleId="aa">
    <w:name w:val="ヘッダー (文字)"/>
    <w:basedOn w:val="a0"/>
    <w:link w:val="a9"/>
    <w:rsid w:val="001B7EF4"/>
    <w:rPr>
      <w:kern w:val="2"/>
      <w:sz w:val="21"/>
      <w:szCs w:val="24"/>
    </w:rPr>
  </w:style>
  <w:style w:type="character" w:customStyle="1" w:styleId="a8">
    <w:name w:val="フッター (文字)"/>
    <w:basedOn w:val="a0"/>
    <w:link w:val="a7"/>
    <w:uiPriority w:val="99"/>
    <w:rsid w:val="0054198B"/>
    <w:rPr>
      <w:kern w:val="2"/>
      <w:sz w:val="21"/>
      <w:szCs w:val="24"/>
    </w:rPr>
  </w:style>
  <w:style w:type="paragraph" w:styleId="ab">
    <w:name w:val="Balloon Text"/>
    <w:basedOn w:val="a"/>
    <w:link w:val="ac"/>
    <w:rsid w:val="00211499"/>
    <w:rPr>
      <w:rFonts w:asciiTheme="majorHAnsi" w:eastAsiaTheme="majorEastAsia" w:hAnsiTheme="majorHAnsi" w:cstheme="majorBidi"/>
      <w:sz w:val="18"/>
      <w:szCs w:val="18"/>
    </w:rPr>
  </w:style>
  <w:style w:type="character" w:customStyle="1" w:styleId="ac">
    <w:name w:val="吹き出し (文字)"/>
    <w:basedOn w:val="a0"/>
    <w:link w:val="ab"/>
    <w:rsid w:val="002114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4430A-48A6-41B4-B115-1A7C88B3D18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202</Words>
  <Characters>1158</Characters>
  <DocSecurity>0</DocSecurity>
  <Lines>9</Lines>
  <Paragraphs>2</Paragraphs>
  <ScaleCrop>false</ScaleCrop>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2014-03-26T04:35:00Z</cp:lastPrinted>
  <dcterms:created xsi:type="dcterms:W3CDTF">2025-02-21T10:14:00Z</dcterms:created>
  <dcterms:modified xsi:type="dcterms:W3CDTF">2025-02-21T10:17:00Z</dcterms:modified>
</cp:coreProperties>
</file>