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96" w:rsidRPr="008C2B1D" w:rsidRDefault="00525EC4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様式第</w:t>
      </w:r>
      <w:r w:rsidR="00C7580A">
        <w:rPr>
          <w:rFonts w:hint="eastAsia"/>
          <w:sz w:val="24"/>
          <w:szCs w:val="24"/>
        </w:rPr>
        <w:t>２０</w:t>
      </w:r>
      <w:r w:rsidR="004309A3" w:rsidRPr="008C2B1D">
        <w:rPr>
          <w:rFonts w:hint="eastAsia"/>
          <w:sz w:val="24"/>
          <w:szCs w:val="24"/>
        </w:rPr>
        <w:t>（都市再生特別措置法施行規則第５５</w:t>
      </w:r>
      <w:r w:rsidRPr="008C2B1D">
        <w:rPr>
          <w:rFonts w:hint="eastAsia"/>
          <w:sz w:val="24"/>
          <w:szCs w:val="24"/>
        </w:rPr>
        <w:t>条第１項関係）</w:t>
      </w:r>
    </w:p>
    <w:p w:rsidR="00525EC4" w:rsidRPr="008C2B1D" w:rsidRDefault="00525EC4">
      <w:pPr>
        <w:rPr>
          <w:sz w:val="24"/>
          <w:szCs w:val="24"/>
        </w:rPr>
      </w:pPr>
    </w:p>
    <w:p w:rsidR="00525EC4" w:rsidRPr="008C2B1D" w:rsidRDefault="007B3290" w:rsidP="004309A3">
      <w:pPr>
        <w:ind w:firstLine="240"/>
        <w:jc w:val="center"/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行為の</w:t>
      </w:r>
      <w:r w:rsidR="004309A3" w:rsidRPr="008C2B1D">
        <w:rPr>
          <w:rFonts w:hint="eastAsia"/>
          <w:sz w:val="24"/>
          <w:szCs w:val="24"/>
        </w:rPr>
        <w:t>変更</w:t>
      </w:r>
      <w:r w:rsidRPr="008C2B1D">
        <w:rPr>
          <w:rFonts w:hint="eastAsia"/>
          <w:sz w:val="24"/>
          <w:szCs w:val="24"/>
        </w:rPr>
        <w:t>届出書</w:t>
      </w:r>
    </w:p>
    <w:p w:rsidR="00FD4583" w:rsidRDefault="00FD4583" w:rsidP="00FD4583">
      <w:pPr>
        <w:rPr>
          <w:sz w:val="24"/>
          <w:szCs w:val="24"/>
        </w:rPr>
      </w:pPr>
    </w:p>
    <w:p w:rsidR="002942A3" w:rsidRPr="002942A3" w:rsidRDefault="002942A3" w:rsidP="002942A3">
      <w:pPr>
        <w:ind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FD4583" w:rsidRPr="008C2B1D" w:rsidRDefault="00FD4583" w:rsidP="00FD4583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（宛先）蕨市長</w:t>
      </w:r>
    </w:p>
    <w:p w:rsidR="00FD4583" w:rsidRPr="008C2B1D" w:rsidRDefault="00FD4583" w:rsidP="00FD4583">
      <w:pPr>
        <w:ind w:firstLine="3520"/>
        <w:rPr>
          <w:sz w:val="24"/>
          <w:szCs w:val="24"/>
        </w:rPr>
      </w:pPr>
    </w:p>
    <w:p w:rsidR="00FD4583" w:rsidRPr="008C2B1D" w:rsidRDefault="00FD4583" w:rsidP="00FD4583">
      <w:pPr>
        <w:ind w:firstLine="3520"/>
        <w:rPr>
          <w:sz w:val="24"/>
          <w:szCs w:val="24"/>
        </w:rPr>
      </w:pPr>
    </w:p>
    <w:p w:rsidR="00FD4583" w:rsidRDefault="00FD4583" w:rsidP="00FD4583">
      <w:pPr>
        <w:ind w:firstLine="3520"/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届出者　　住</w:t>
      </w:r>
      <w:r w:rsidR="00904891">
        <w:rPr>
          <w:rFonts w:hint="eastAsia"/>
          <w:sz w:val="24"/>
          <w:szCs w:val="24"/>
        </w:rPr>
        <w:t xml:space="preserve">　</w:t>
      </w:r>
      <w:r w:rsidRPr="008C2B1D">
        <w:rPr>
          <w:rFonts w:hint="eastAsia"/>
          <w:sz w:val="24"/>
          <w:szCs w:val="24"/>
        </w:rPr>
        <w:t>所</w:t>
      </w:r>
    </w:p>
    <w:p w:rsidR="00C7580A" w:rsidRDefault="00C7580A" w:rsidP="00FD4583">
      <w:pPr>
        <w:ind w:firstLine="3520"/>
        <w:rPr>
          <w:sz w:val="24"/>
          <w:szCs w:val="24"/>
        </w:rPr>
      </w:pPr>
    </w:p>
    <w:p w:rsidR="00C7580A" w:rsidRDefault="00C7580A" w:rsidP="00C7580A">
      <w:pPr>
        <w:ind w:firstLine="4720"/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氏</w:t>
      </w:r>
      <w:r w:rsidR="00904891">
        <w:rPr>
          <w:rFonts w:hint="eastAsia"/>
          <w:sz w:val="24"/>
          <w:szCs w:val="24"/>
        </w:rPr>
        <w:t xml:space="preserve">　</w:t>
      </w:r>
      <w:r w:rsidRPr="008C2B1D">
        <w:rPr>
          <w:rFonts w:hint="eastAsia"/>
          <w:sz w:val="24"/>
          <w:szCs w:val="24"/>
        </w:rPr>
        <w:t>名</w:t>
      </w:r>
    </w:p>
    <w:p w:rsidR="00904891" w:rsidRDefault="00904891" w:rsidP="00C7580A">
      <w:pPr>
        <w:ind w:firstLine="4720"/>
        <w:rPr>
          <w:sz w:val="24"/>
          <w:szCs w:val="24"/>
        </w:rPr>
      </w:pPr>
      <w:bookmarkStart w:id="0" w:name="_GoBack"/>
      <w:bookmarkEnd w:id="0"/>
    </w:p>
    <w:p w:rsidR="00904891" w:rsidRPr="008C2B1D" w:rsidRDefault="00904891" w:rsidP="00C7580A">
      <w:pPr>
        <w:ind w:firstLine="4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FD4583" w:rsidRPr="008C2B1D" w:rsidRDefault="00FD4583" w:rsidP="004309A3">
      <w:pPr>
        <w:rPr>
          <w:sz w:val="24"/>
          <w:szCs w:val="24"/>
        </w:rPr>
      </w:pPr>
    </w:p>
    <w:p w:rsidR="004309A3" w:rsidRPr="008C2B1D" w:rsidRDefault="004309A3" w:rsidP="00E665FC">
      <w:pPr>
        <w:ind w:left="240" w:firstLine="240"/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都市再生特別措置法第１０８条第</w:t>
      </w:r>
      <w:r w:rsidR="00E665FC" w:rsidRPr="008C2B1D">
        <w:rPr>
          <w:rFonts w:hint="eastAsia"/>
          <w:sz w:val="24"/>
          <w:szCs w:val="24"/>
        </w:rPr>
        <w:t>２</w:t>
      </w:r>
      <w:r w:rsidRPr="008C2B1D">
        <w:rPr>
          <w:rFonts w:hint="eastAsia"/>
          <w:sz w:val="24"/>
          <w:szCs w:val="24"/>
        </w:rPr>
        <w:t>項の規定に基づき、</w:t>
      </w:r>
      <w:r w:rsidR="00E665FC" w:rsidRPr="008C2B1D">
        <w:rPr>
          <w:rFonts w:hint="eastAsia"/>
          <w:sz w:val="24"/>
          <w:szCs w:val="24"/>
        </w:rPr>
        <w:t>届出事項の変更について、下記により届け出ます。</w:t>
      </w:r>
    </w:p>
    <w:p w:rsidR="00E665FC" w:rsidRPr="008C2B1D" w:rsidRDefault="00E665FC" w:rsidP="00E665FC">
      <w:pPr>
        <w:ind w:firstLine="720"/>
        <w:rPr>
          <w:sz w:val="24"/>
          <w:szCs w:val="24"/>
        </w:rPr>
      </w:pPr>
    </w:p>
    <w:p w:rsidR="00E665FC" w:rsidRPr="008C2B1D" w:rsidRDefault="00E665FC" w:rsidP="00E665FC">
      <w:pPr>
        <w:pStyle w:val="a4"/>
        <w:rPr>
          <w:szCs w:val="24"/>
        </w:rPr>
      </w:pPr>
      <w:r w:rsidRPr="008C2B1D">
        <w:rPr>
          <w:rFonts w:hint="eastAsia"/>
          <w:szCs w:val="24"/>
        </w:rPr>
        <w:t>記</w:t>
      </w:r>
    </w:p>
    <w:p w:rsidR="00E665FC" w:rsidRPr="008C2B1D" w:rsidRDefault="00E665FC" w:rsidP="00E665FC">
      <w:pPr>
        <w:rPr>
          <w:sz w:val="24"/>
          <w:szCs w:val="24"/>
        </w:rPr>
      </w:pPr>
    </w:p>
    <w:p w:rsidR="00E665FC" w:rsidRPr="008C2B1D" w:rsidRDefault="00E665FC" w:rsidP="00E665FC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１　当初の届出年月日　　　　　　</w:t>
      </w:r>
      <w:r w:rsidR="00C7580A" w:rsidRPr="008C2B1D">
        <w:rPr>
          <w:rFonts w:hint="eastAsia"/>
          <w:sz w:val="24"/>
          <w:szCs w:val="24"/>
        </w:rPr>
        <w:t xml:space="preserve">　　</w:t>
      </w:r>
      <w:r w:rsidR="00C7580A">
        <w:rPr>
          <w:rFonts w:hint="eastAsia"/>
          <w:sz w:val="24"/>
          <w:szCs w:val="24"/>
        </w:rPr>
        <w:t xml:space="preserve">　</w:t>
      </w:r>
      <w:r w:rsidR="00C7580A" w:rsidRPr="008C2B1D">
        <w:rPr>
          <w:rFonts w:hint="eastAsia"/>
          <w:sz w:val="24"/>
          <w:szCs w:val="24"/>
        </w:rPr>
        <w:t xml:space="preserve">　　年　　月　　日</w:t>
      </w:r>
    </w:p>
    <w:p w:rsidR="00E665FC" w:rsidRPr="008C2B1D" w:rsidRDefault="00E665FC" w:rsidP="00E665FC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</w:t>
      </w:r>
    </w:p>
    <w:p w:rsidR="00E665FC" w:rsidRPr="008C2B1D" w:rsidRDefault="00E665FC" w:rsidP="00E665FC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２　変更の内容</w:t>
      </w:r>
    </w:p>
    <w:p w:rsidR="00E665FC" w:rsidRPr="008C2B1D" w:rsidRDefault="00E665FC" w:rsidP="00E665FC">
      <w:pPr>
        <w:rPr>
          <w:sz w:val="24"/>
          <w:szCs w:val="24"/>
        </w:rPr>
      </w:pPr>
    </w:p>
    <w:p w:rsidR="00E665FC" w:rsidRPr="008C2B1D" w:rsidRDefault="00E665FC" w:rsidP="00E665FC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３　変更部分に係る行為の着手予定日　　　　年　　月　　日</w:t>
      </w:r>
    </w:p>
    <w:p w:rsidR="00E665FC" w:rsidRPr="008C2B1D" w:rsidRDefault="00E665FC" w:rsidP="00E665FC">
      <w:pPr>
        <w:rPr>
          <w:sz w:val="24"/>
          <w:szCs w:val="24"/>
        </w:rPr>
      </w:pPr>
    </w:p>
    <w:p w:rsidR="00E665FC" w:rsidRPr="008C2B1D" w:rsidRDefault="00E665FC" w:rsidP="00E665FC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４　変更部分に係る行為の完了予定日　　　　年　　月　　日</w:t>
      </w:r>
    </w:p>
    <w:p w:rsidR="00E665FC" w:rsidRPr="008C2B1D" w:rsidRDefault="00E665FC" w:rsidP="00E665FC">
      <w:pPr>
        <w:rPr>
          <w:sz w:val="24"/>
          <w:szCs w:val="24"/>
        </w:rPr>
      </w:pPr>
    </w:p>
    <w:p w:rsidR="004309A3" w:rsidRPr="008C2B1D" w:rsidRDefault="004309A3" w:rsidP="00E665FC">
      <w:pPr>
        <w:pStyle w:val="a6"/>
        <w:rPr>
          <w:szCs w:val="24"/>
        </w:rPr>
      </w:pPr>
    </w:p>
    <w:p w:rsidR="004309A3" w:rsidRPr="008C2B1D" w:rsidRDefault="00E665FC" w:rsidP="008C2B1D">
      <w:pPr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 xml:space="preserve">　</w:t>
      </w:r>
    </w:p>
    <w:p w:rsidR="00525EC4" w:rsidRDefault="007A6C52" w:rsidP="008C2B1D">
      <w:pPr>
        <w:ind w:left="720" w:hanging="480"/>
        <w:rPr>
          <w:sz w:val="24"/>
          <w:szCs w:val="24"/>
        </w:rPr>
      </w:pPr>
      <w:r w:rsidRPr="008C2B1D">
        <w:rPr>
          <w:rFonts w:hint="eastAsia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8C2B1D" w:rsidRPr="008C2B1D" w:rsidRDefault="008C2B1D" w:rsidP="008C2B1D">
      <w:pPr>
        <w:ind w:left="72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変更の内容は、変更前及び変更後の内容を対照</w:t>
      </w:r>
      <w:r w:rsidR="005C5325">
        <w:rPr>
          <w:rFonts w:hint="eastAsia"/>
          <w:sz w:val="24"/>
          <w:szCs w:val="24"/>
        </w:rPr>
        <w:t>させて記載すること。</w:t>
      </w:r>
    </w:p>
    <w:p w:rsidR="007A6C52" w:rsidRDefault="007A6C52" w:rsidP="007A6C52">
      <w:pPr>
        <w:rPr>
          <w:sz w:val="24"/>
          <w:szCs w:val="24"/>
        </w:rPr>
      </w:pPr>
    </w:p>
    <w:p w:rsidR="005C5325" w:rsidRPr="008C2B1D" w:rsidRDefault="005C5325" w:rsidP="007A6C52">
      <w:pPr>
        <w:rPr>
          <w:sz w:val="24"/>
          <w:szCs w:val="24"/>
        </w:rPr>
      </w:pPr>
    </w:p>
    <w:sectPr w:rsidR="005C5325" w:rsidRPr="008C2B1D" w:rsidSect="00774BFE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6C" w:rsidRDefault="0032426C" w:rsidP="002942A3">
      <w:r>
        <w:separator/>
      </w:r>
    </w:p>
  </w:endnote>
  <w:endnote w:type="continuationSeparator" w:id="0">
    <w:p w:rsidR="0032426C" w:rsidRDefault="0032426C" w:rsidP="002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6C" w:rsidRDefault="0032426C" w:rsidP="002942A3">
      <w:r>
        <w:separator/>
      </w:r>
    </w:p>
  </w:footnote>
  <w:footnote w:type="continuationSeparator" w:id="0">
    <w:p w:rsidR="0032426C" w:rsidRDefault="0032426C" w:rsidP="0029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4"/>
    <w:rsid w:val="0015233F"/>
    <w:rsid w:val="00191513"/>
    <w:rsid w:val="002942A3"/>
    <w:rsid w:val="0032426C"/>
    <w:rsid w:val="00411488"/>
    <w:rsid w:val="004309A3"/>
    <w:rsid w:val="00525EC4"/>
    <w:rsid w:val="005C5325"/>
    <w:rsid w:val="00774BFE"/>
    <w:rsid w:val="007A6C52"/>
    <w:rsid w:val="007B3290"/>
    <w:rsid w:val="008C2B1D"/>
    <w:rsid w:val="00904891"/>
    <w:rsid w:val="00987296"/>
    <w:rsid w:val="00A92B49"/>
    <w:rsid w:val="00B75A12"/>
    <w:rsid w:val="00C7580A"/>
    <w:rsid w:val="00DB7623"/>
    <w:rsid w:val="00E16F76"/>
    <w:rsid w:val="00E665FC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739EC"/>
  <w15:chartTrackingRefBased/>
  <w15:docId w15:val="{66892515-2A9B-4253-ABAF-E0FA6FD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65FC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E665FC"/>
    <w:rPr>
      <w:sz w:val="24"/>
    </w:rPr>
  </w:style>
  <w:style w:type="paragraph" w:styleId="a6">
    <w:name w:val="Closing"/>
    <w:basedOn w:val="a"/>
    <w:link w:val="a7"/>
    <w:uiPriority w:val="99"/>
    <w:unhideWhenUsed/>
    <w:rsid w:val="00E665FC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E665FC"/>
    <w:rPr>
      <w:sz w:val="24"/>
    </w:rPr>
  </w:style>
  <w:style w:type="paragraph" w:styleId="a8">
    <w:name w:val="header"/>
    <w:basedOn w:val="a"/>
    <w:link w:val="a9"/>
    <w:uiPriority w:val="99"/>
    <w:unhideWhenUsed/>
    <w:rsid w:val="00294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42A3"/>
  </w:style>
  <w:style w:type="paragraph" w:styleId="aa">
    <w:name w:val="footer"/>
    <w:basedOn w:val="a"/>
    <w:link w:val="ab"/>
    <w:uiPriority w:val="99"/>
    <w:unhideWhenUsed/>
    <w:rsid w:val="00294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19</cp:revision>
  <dcterms:created xsi:type="dcterms:W3CDTF">2021-02-01T02:15:00Z</dcterms:created>
  <dcterms:modified xsi:type="dcterms:W3CDTF">2021-07-07T05:52:00Z</dcterms:modified>
</cp:coreProperties>
</file>